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0725" w14:textId="77777777" w:rsidR="00F17BDF" w:rsidRPr="000210C7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210C7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0131DD6" w14:textId="77777777" w:rsidR="00874E17" w:rsidRPr="000210C7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210C7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650EBADF" w14:textId="3879DA1F" w:rsidR="00874E17" w:rsidRPr="000210C7" w:rsidRDefault="00874E17" w:rsidP="00A47E3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210C7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0210C7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0210C7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0123F20E" w14:textId="2A98A6DC" w:rsidR="00874E17" w:rsidRPr="000210C7" w:rsidRDefault="00A07906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2021</w:t>
      </w:r>
      <w:r w:rsidR="00874E17" w:rsidRPr="000210C7">
        <w:rPr>
          <w:rFonts w:ascii="Times New Roman" w:hAnsi="Times New Roman" w:cs="Times New Roman"/>
          <w:b/>
          <w:color w:val="0000FF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874E17" w:rsidRPr="000210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14:paraId="5B09ABEC" w14:textId="77777777" w:rsidR="00874E17" w:rsidRPr="000210C7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10C7">
        <w:rPr>
          <w:rFonts w:ascii="Times New Roman" w:hAnsi="Times New Roman" w:cs="Times New Roman"/>
          <w:b/>
          <w:color w:val="0000FF"/>
          <w:sz w:val="24"/>
          <w:szCs w:val="24"/>
        </w:rPr>
        <w:t>Заочная форма обучения</w:t>
      </w:r>
    </w:p>
    <w:p w14:paraId="569E82ED" w14:textId="5665B2EE" w:rsidR="00DC72EE" w:rsidRPr="000210C7" w:rsidRDefault="00DC72EE" w:rsidP="007C3BF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10C7">
        <w:rPr>
          <w:rFonts w:ascii="Times New Roman" w:hAnsi="Times New Roman" w:cs="Times New Roman"/>
          <w:b/>
          <w:color w:val="0000FF"/>
          <w:sz w:val="24"/>
          <w:szCs w:val="24"/>
        </w:rPr>
        <w:t>44.02.01 Дошкольное образование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2551"/>
        <w:gridCol w:w="4111"/>
      </w:tblGrid>
      <w:tr w:rsidR="008E76CF" w14:paraId="551F7553" w14:textId="77777777" w:rsidTr="008E76CF">
        <w:tc>
          <w:tcPr>
            <w:tcW w:w="1134" w:type="dxa"/>
          </w:tcPr>
          <w:p w14:paraId="1A119BD6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30941D23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14:paraId="3D2E8AA0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ЛЭС</w:t>
            </w:r>
          </w:p>
        </w:tc>
        <w:tc>
          <w:tcPr>
            <w:tcW w:w="2551" w:type="dxa"/>
          </w:tcPr>
          <w:p w14:paraId="3D88FDD5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4111" w:type="dxa"/>
          </w:tcPr>
          <w:p w14:paraId="4B7EA8D3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8E76CF" w14:paraId="4CC63063" w14:textId="77777777" w:rsidTr="008E76CF">
        <w:tc>
          <w:tcPr>
            <w:tcW w:w="1134" w:type="dxa"/>
            <w:vMerge w:val="restart"/>
          </w:tcPr>
          <w:p w14:paraId="32E4E6B7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273D419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009C7FDA" w14:textId="77777777" w:rsidR="00F53046" w:rsidRDefault="00F53046" w:rsidP="008E7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418" w:type="dxa"/>
          </w:tcPr>
          <w:p w14:paraId="757A29FF" w14:textId="1A3E639A" w:rsidR="00F53046" w:rsidRDefault="00F53046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28.09-30.09.202</w:t>
            </w:r>
            <w:r w:rsidR="00C73A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EE18D97" w14:textId="19378D3C" w:rsidR="00F53046" w:rsidRDefault="00F53046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дня)</w:t>
            </w:r>
          </w:p>
        </w:tc>
        <w:tc>
          <w:tcPr>
            <w:tcW w:w="2551" w:type="dxa"/>
          </w:tcPr>
          <w:p w14:paraId="7E018097" w14:textId="6249610B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1AAF290A" w14:textId="341CCA9F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76CF" w14:paraId="68260A1C" w14:textId="77777777" w:rsidTr="008E76CF">
        <w:tc>
          <w:tcPr>
            <w:tcW w:w="1134" w:type="dxa"/>
            <w:vMerge/>
          </w:tcPr>
          <w:p w14:paraId="3306BA90" w14:textId="6AAA1013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2FEAF3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1F298" w14:textId="77777777" w:rsidR="00F53046" w:rsidRDefault="00F53046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93EDC" w14:textId="17E396D6" w:rsidR="00F53046" w:rsidRDefault="00F53046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3A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</w:t>
            </w:r>
            <w:r w:rsidR="00C73A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C73A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D552E70" w14:textId="19488D5A" w:rsidR="00F53046" w:rsidRDefault="00F53046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дней)</w:t>
            </w:r>
          </w:p>
        </w:tc>
        <w:tc>
          <w:tcPr>
            <w:tcW w:w="2551" w:type="dxa"/>
          </w:tcPr>
          <w:p w14:paraId="4F96179E" w14:textId="597FC116" w:rsidR="00F53046" w:rsidRPr="00A47E34" w:rsidRDefault="00F53046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14:paraId="27E36770" w14:textId="77777777" w:rsidR="00F53046" w:rsidRPr="00A47E34" w:rsidRDefault="00F53046" w:rsidP="008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1F5F4F" w14:textId="174D8760" w:rsidR="00F53046" w:rsidRPr="00A47E34" w:rsidRDefault="00F53046" w:rsidP="00F5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14:paraId="7E23ABBE" w14:textId="77777777" w:rsidR="00C73ADA" w:rsidRDefault="00F53046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3B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73ADA"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40AFA" w14:textId="134EB269" w:rsidR="00F53046" w:rsidRPr="00A47E34" w:rsidRDefault="00C73ADA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основы дошкольного образования</w:t>
            </w:r>
          </w:p>
        </w:tc>
      </w:tr>
      <w:tr w:rsidR="008E76CF" w14:paraId="3236CC63" w14:textId="77777777" w:rsidTr="008E76CF">
        <w:trPr>
          <w:trHeight w:val="2210"/>
        </w:trPr>
        <w:tc>
          <w:tcPr>
            <w:tcW w:w="1134" w:type="dxa"/>
            <w:vMerge/>
          </w:tcPr>
          <w:p w14:paraId="09BC0B98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156BC3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EB807" w14:textId="5394EF87" w:rsidR="00A47E34" w:rsidRDefault="00A47E34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11.05-26.05.202</w:t>
            </w:r>
            <w:r w:rsidR="00C73A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D3CB63" w14:textId="4226C43A" w:rsidR="00F53046" w:rsidRDefault="00A47E34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дней)</w:t>
            </w:r>
          </w:p>
        </w:tc>
        <w:tc>
          <w:tcPr>
            <w:tcW w:w="2551" w:type="dxa"/>
          </w:tcPr>
          <w:p w14:paraId="6442BD2F" w14:textId="71A8F8DB" w:rsidR="00F53046" w:rsidRPr="00A47E34" w:rsidRDefault="00A47E34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1.Основы философии</w:t>
            </w:r>
          </w:p>
          <w:p w14:paraId="1C51E01F" w14:textId="77777777" w:rsidR="00A47E34" w:rsidRPr="00A47E34" w:rsidRDefault="00A47E34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  <w:p w14:paraId="662E93F7" w14:textId="560BCFD8" w:rsidR="00A47E34" w:rsidRPr="00A47E34" w:rsidRDefault="00A47E34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3. Психология</w:t>
            </w:r>
          </w:p>
        </w:tc>
        <w:tc>
          <w:tcPr>
            <w:tcW w:w="4111" w:type="dxa"/>
          </w:tcPr>
          <w:p w14:paraId="1E316CA9" w14:textId="77777777" w:rsidR="00F53046" w:rsidRPr="00A47E34" w:rsidRDefault="00A47E34" w:rsidP="00F5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14:paraId="62BF92EE" w14:textId="77777777" w:rsidR="00A47E34" w:rsidRPr="00A47E34" w:rsidRDefault="00A47E34" w:rsidP="00F5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Информационно-коммуникационные технологии в профессиональной деятельности</w:t>
            </w:r>
          </w:p>
          <w:p w14:paraId="1988D7D7" w14:textId="215735BE" w:rsidR="00A47E34" w:rsidRPr="00A47E34" w:rsidRDefault="00A47E34" w:rsidP="00F5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>3.  Возрастная анатомия, физиология и гигиена</w:t>
            </w:r>
          </w:p>
          <w:p w14:paraId="23EF665D" w14:textId="7985A6D1" w:rsidR="00A47E34" w:rsidRPr="00A47E34" w:rsidRDefault="00A47E34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3ADA" w:rsidRPr="00C73AD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E76CF" w14:paraId="012494BE" w14:textId="77777777" w:rsidTr="008E76CF">
        <w:tc>
          <w:tcPr>
            <w:tcW w:w="1134" w:type="dxa"/>
            <w:vMerge w:val="restart"/>
          </w:tcPr>
          <w:p w14:paraId="7992B4BB" w14:textId="330EBBD8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C2C5BC1" w14:textId="77777777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175DA9A6" w14:textId="77777777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21в</w:t>
            </w:r>
          </w:p>
          <w:p w14:paraId="1CC8AB4B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38685" w14:textId="1F474B2D" w:rsidR="005E7BC3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7BC3">
              <w:rPr>
                <w:rFonts w:ascii="Times New Roman" w:hAnsi="Times New Roman" w:cs="Times New Roman"/>
                <w:b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BC3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9602E37" w14:textId="3573C4F7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дней)</w:t>
            </w:r>
          </w:p>
        </w:tc>
        <w:tc>
          <w:tcPr>
            <w:tcW w:w="2551" w:type="dxa"/>
          </w:tcPr>
          <w:p w14:paraId="59D9E93E" w14:textId="4F96BCF5" w:rsidR="005E7BC3" w:rsidRP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1. Медико-биологические и социальные основы здоровья</w:t>
            </w:r>
          </w:p>
        </w:tc>
        <w:tc>
          <w:tcPr>
            <w:tcW w:w="4111" w:type="dxa"/>
          </w:tcPr>
          <w:p w14:paraId="162A2951" w14:textId="77777777" w:rsidR="005E7BC3" w:rsidRDefault="005E7BC3" w:rsidP="00C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</w:t>
            </w:r>
          </w:p>
          <w:p w14:paraId="17D5D3A1" w14:textId="32F15748" w:rsidR="008E76CF" w:rsidRPr="005E7BC3" w:rsidRDefault="005E7BC3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3AD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8E76CF" w14:paraId="33BB7AC8" w14:textId="77777777" w:rsidTr="008E76CF">
        <w:tc>
          <w:tcPr>
            <w:tcW w:w="1134" w:type="dxa"/>
            <w:vMerge/>
          </w:tcPr>
          <w:p w14:paraId="62F757FC" w14:textId="329C68F8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F74C8B" w14:textId="77777777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B8BE4" w14:textId="38D77DA1" w:rsidR="007C3BF0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E7B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7B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7BC3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B403CD9" w14:textId="3DA2876A" w:rsidR="005E7BC3" w:rsidRDefault="005E7BC3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дней)</w:t>
            </w:r>
          </w:p>
        </w:tc>
        <w:tc>
          <w:tcPr>
            <w:tcW w:w="2551" w:type="dxa"/>
          </w:tcPr>
          <w:p w14:paraId="54EF2F86" w14:textId="77777777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Педагогика</w:t>
            </w:r>
          </w:p>
          <w:p w14:paraId="0AFD0338" w14:textId="77777777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Психология</w:t>
            </w:r>
          </w:p>
          <w:p w14:paraId="2ED0689F" w14:textId="5CA1E074" w:rsidR="00C73ADA" w:rsidRDefault="005E7BC3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73AD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C73ADA">
              <w:rPr>
                <w:rFonts w:ascii="Times New Roman" w:hAnsi="Times New Roman" w:cs="Times New Roman"/>
                <w:sz w:val="24"/>
                <w:szCs w:val="24"/>
              </w:rPr>
              <w:t xml:space="preserve"> по ПМ. 04 </w:t>
            </w:r>
          </w:p>
          <w:p w14:paraId="2A6B2E32" w14:textId="0C4A6C3D" w:rsidR="005E7BC3" w:rsidRPr="005E7BC3" w:rsidRDefault="00C73ADA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образовательного учреждения</w:t>
            </w:r>
          </w:p>
        </w:tc>
        <w:tc>
          <w:tcPr>
            <w:tcW w:w="4111" w:type="dxa"/>
          </w:tcPr>
          <w:p w14:paraId="709B77DD" w14:textId="77777777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.Иностранный язык</w:t>
            </w:r>
          </w:p>
          <w:p w14:paraId="62470832" w14:textId="77777777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Правовое обеспечение профессиональной деятельности</w:t>
            </w:r>
          </w:p>
          <w:p w14:paraId="3A5AB444" w14:textId="0ADC8156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3A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 игровой деятельности детей раннего и дошкольного возраста </w:t>
            </w:r>
          </w:p>
          <w:p w14:paraId="44C268EC" w14:textId="44AFF8CB" w:rsidR="005E7BC3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3ADA" w:rsidRPr="00C73A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="00C73ADA" w:rsidRPr="00C73ADA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 дошкольного возраста</w:t>
            </w:r>
            <w:proofErr w:type="gramEnd"/>
          </w:p>
          <w:p w14:paraId="21219AFF" w14:textId="77777777" w:rsidR="00C73ADA" w:rsidRDefault="005E7BC3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5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DA" w:rsidRPr="00C73A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обучения в разных возрастных группах </w:t>
            </w:r>
          </w:p>
          <w:p w14:paraId="0FAD718A" w14:textId="77777777" w:rsidR="005E7BC3" w:rsidRDefault="00C73ADA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5245A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 основы взаимодействия  воспитателя с родителями и сотрудниками дошколь</w:t>
            </w:r>
            <w:r w:rsidR="008E76CF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образовательной организации</w:t>
            </w:r>
          </w:p>
          <w:p w14:paraId="6CD7F413" w14:textId="6E36204A" w:rsidR="00D16E4D" w:rsidRPr="005E7BC3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ПМ.04</w:t>
            </w:r>
          </w:p>
        </w:tc>
      </w:tr>
      <w:tr w:rsidR="00D16E4D" w14:paraId="18373AC4" w14:textId="77777777" w:rsidTr="008E76CF">
        <w:tc>
          <w:tcPr>
            <w:tcW w:w="1134" w:type="dxa"/>
            <w:vMerge w:val="restart"/>
          </w:tcPr>
          <w:p w14:paraId="7942AF6C" w14:textId="70BFDC9B" w:rsidR="00D16E4D" w:rsidRDefault="00D16E4D" w:rsidP="001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998A2CF" w14:textId="27FB0114" w:rsidR="00D16E4D" w:rsidRDefault="00D16E4D" w:rsidP="00C7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основного общего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</w:tcPr>
          <w:p w14:paraId="4B993080" w14:textId="3C975E75" w:rsidR="00D16E4D" w:rsidRDefault="00D16E4D" w:rsidP="001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39в2</w:t>
            </w:r>
          </w:p>
          <w:p w14:paraId="3FAA89E9" w14:textId="77777777" w:rsidR="00D16E4D" w:rsidRDefault="00D16E4D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6792A" w14:textId="77777777" w:rsidR="00D16E4D" w:rsidRDefault="00D16E4D" w:rsidP="001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11.10-24.10.2021</w:t>
            </w:r>
          </w:p>
          <w:p w14:paraId="0C7977A7" w14:textId="7AC311DA" w:rsidR="00D16E4D" w:rsidRDefault="00D16E4D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дней)</w:t>
            </w:r>
          </w:p>
        </w:tc>
        <w:tc>
          <w:tcPr>
            <w:tcW w:w="2551" w:type="dxa"/>
          </w:tcPr>
          <w:p w14:paraId="2AF00A80" w14:textId="2890D0FB" w:rsid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1. Медико-биологические и социальные основы здоровья</w:t>
            </w:r>
          </w:p>
        </w:tc>
        <w:tc>
          <w:tcPr>
            <w:tcW w:w="4111" w:type="dxa"/>
          </w:tcPr>
          <w:p w14:paraId="56ADFF87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</w:t>
            </w:r>
          </w:p>
          <w:p w14:paraId="033F6DDA" w14:textId="77777777" w:rsid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основы организации общения детей дошкольного возраста</w:t>
            </w:r>
          </w:p>
          <w:p w14:paraId="55CF9941" w14:textId="6C30CFC8" w:rsidR="00D16E4D" w:rsidRPr="005E7BC3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4D" w14:paraId="47EB4026" w14:textId="77777777" w:rsidTr="008E76CF">
        <w:tc>
          <w:tcPr>
            <w:tcW w:w="1134" w:type="dxa"/>
            <w:vMerge/>
          </w:tcPr>
          <w:p w14:paraId="1F76C27D" w14:textId="77777777" w:rsidR="00D16E4D" w:rsidRDefault="00D16E4D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100044" w14:textId="77777777" w:rsidR="00D16E4D" w:rsidRDefault="00D16E4D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02185" w14:textId="77777777" w:rsidR="00D16E4D" w:rsidRDefault="00D16E4D" w:rsidP="001E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31.01-15.02.2022</w:t>
            </w:r>
          </w:p>
          <w:p w14:paraId="42E6F5CA" w14:textId="4532BA84" w:rsidR="00D16E4D" w:rsidRDefault="00D16E4D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дней)</w:t>
            </w:r>
          </w:p>
        </w:tc>
        <w:tc>
          <w:tcPr>
            <w:tcW w:w="2551" w:type="dxa"/>
          </w:tcPr>
          <w:p w14:paraId="462A3391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Педагогика</w:t>
            </w:r>
          </w:p>
          <w:p w14:paraId="5C0924CE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Психология</w:t>
            </w:r>
          </w:p>
          <w:p w14:paraId="65D5D896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ПМ. 04 </w:t>
            </w:r>
          </w:p>
          <w:p w14:paraId="31700BFE" w14:textId="57E2E5F5" w:rsid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образовательного учреждения</w:t>
            </w:r>
          </w:p>
        </w:tc>
        <w:tc>
          <w:tcPr>
            <w:tcW w:w="4111" w:type="dxa"/>
          </w:tcPr>
          <w:p w14:paraId="369CBE52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.Иностранный язык</w:t>
            </w:r>
          </w:p>
          <w:p w14:paraId="363E3338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Правовое обеспечение профессиональной деятельности</w:t>
            </w:r>
          </w:p>
          <w:p w14:paraId="0B3FC69C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Теоретические и методические основы организации  игровой деятельности детей раннего и дошкольного возраста </w:t>
            </w:r>
          </w:p>
          <w:p w14:paraId="28B30B4A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3A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C73ADA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 дошкольного возраста</w:t>
            </w:r>
            <w:proofErr w:type="gramEnd"/>
          </w:p>
          <w:p w14:paraId="77C4EDB2" w14:textId="77777777" w:rsidR="00D16E4D" w:rsidRDefault="00D16E4D" w:rsidP="001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C73A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обучения в разных возрастных группах </w:t>
            </w:r>
          </w:p>
          <w:p w14:paraId="1896E709" w14:textId="77777777" w:rsid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Теоретические и методические  основы взаимодействия  воспитателя с родителями и сотрудниками дошкольного образовательной организации</w:t>
            </w:r>
          </w:p>
          <w:p w14:paraId="3288DF4C" w14:textId="702A0082" w:rsidR="00D16E4D" w:rsidRPr="005E7BC3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ПМ.04</w:t>
            </w:r>
          </w:p>
        </w:tc>
      </w:tr>
      <w:tr w:rsidR="00C73ADA" w14:paraId="33353C85" w14:textId="77777777" w:rsidTr="008E76CF">
        <w:tc>
          <w:tcPr>
            <w:tcW w:w="1134" w:type="dxa"/>
            <w:vMerge w:val="restart"/>
          </w:tcPr>
          <w:p w14:paraId="1B22F160" w14:textId="090F94AD" w:rsidR="00C73ADA" w:rsidRDefault="00C73ADA" w:rsidP="0035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34EABDCD" w14:textId="2692A66D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2C803FE2" w14:textId="3C9FFE7D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31в</w:t>
            </w:r>
          </w:p>
        </w:tc>
        <w:tc>
          <w:tcPr>
            <w:tcW w:w="1418" w:type="dxa"/>
          </w:tcPr>
          <w:p w14:paraId="5F076963" w14:textId="77777777" w:rsidR="00C73ADA" w:rsidRDefault="00C73ADA" w:rsidP="0011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.11-</w:t>
            </w:r>
          </w:p>
          <w:p w14:paraId="628D9B4B" w14:textId="1AED1DC6" w:rsidR="00C73ADA" w:rsidRPr="001136E5" w:rsidRDefault="00C73ADA" w:rsidP="0011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02.12</w:t>
            </w:r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(18 </w:t>
            </w:r>
            <w:proofErr w:type="spellStart"/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11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28A6B146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F95D8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8BC7F9" w14:textId="50C6DAFE" w:rsidR="00D16E4D" w:rsidRP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раннего и дошкольного возраста</w:t>
            </w:r>
          </w:p>
          <w:p w14:paraId="7AB9AB5B" w14:textId="77777777" w:rsidR="00D16E4D" w:rsidRPr="00D16E4D" w:rsidRDefault="00C73ADA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6E4D" w:rsidRPr="00D16E4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  <w:r w:rsidR="00D16E4D"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70BFC" w14:textId="2325BB80" w:rsidR="00C73ADA" w:rsidRPr="00D16E4D" w:rsidRDefault="00D16E4D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73ADA" w:rsidRPr="00D16E4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73ADA"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ПМ. 04 </w:t>
            </w:r>
          </w:p>
          <w:p w14:paraId="09C46A05" w14:textId="556C60F9" w:rsidR="00C73ADA" w:rsidRPr="00D16E4D" w:rsidRDefault="00C73ADA" w:rsidP="005E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образовательного учреждения</w:t>
            </w:r>
          </w:p>
        </w:tc>
        <w:tc>
          <w:tcPr>
            <w:tcW w:w="4111" w:type="dxa"/>
          </w:tcPr>
          <w:p w14:paraId="4509C8B5" w14:textId="29AA197C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1.Теоретические и методические основы физического воспитания и развития детей раннего и дошкольного возраста</w:t>
            </w:r>
          </w:p>
          <w:p w14:paraId="32D5CDB5" w14:textId="690CD5F0" w:rsidR="00D16E4D" w:rsidRPr="00D16E4D" w:rsidRDefault="00D16E4D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2. Производственная практика по ПМ.04</w:t>
            </w:r>
          </w:p>
          <w:p w14:paraId="7B61C7FA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C6BE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49DC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2083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2625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2A23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729B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81BF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4345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8176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6C14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F76F" w14:textId="77777777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0088" w14:textId="5EE3844F" w:rsidR="00C73ADA" w:rsidRPr="00D16E4D" w:rsidRDefault="00C73ADA" w:rsidP="001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DA" w14:paraId="09A47597" w14:textId="77777777" w:rsidTr="006B4ECD">
        <w:trPr>
          <w:trHeight w:val="853"/>
        </w:trPr>
        <w:tc>
          <w:tcPr>
            <w:tcW w:w="1134" w:type="dxa"/>
            <w:vMerge/>
          </w:tcPr>
          <w:p w14:paraId="1444C407" w14:textId="07D36F95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20F66B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7A61C" w14:textId="024A72B3" w:rsidR="00C73ADA" w:rsidRPr="00356681" w:rsidRDefault="00C73ADA" w:rsidP="00356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5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(22дня)</w:t>
            </w:r>
          </w:p>
          <w:p w14:paraId="649A3159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91EC1E" w14:textId="77777777" w:rsidR="00D16E4D" w:rsidRPr="00D16E4D" w:rsidRDefault="00D16E4D" w:rsidP="00D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1.Педагогика</w:t>
            </w:r>
          </w:p>
          <w:p w14:paraId="4F1C15B6" w14:textId="77777777" w:rsidR="00D16E4D" w:rsidRPr="00D16E4D" w:rsidRDefault="00D16E4D" w:rsidP="00D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2.Психология</w:t>
            </w:r>
          </w:p>
          <w:p w14:paraId="6B636FDC" w14:textId="3F8D1A3B" w:rsidR="00D16E4D" w:rsidRPr="00D16E4D" w:rsidRDefault="00D16E4D" w:rsidP="00D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ПМ.01 Организация мероприятий, направленных на укреплении здоровья и его  физического развития</w:t>
            </w:r>
          </w:p>
          <w:p w14:paraId="0A64124E" w14:textId="53E72C3B" w:rsidR="00C73ADA" w:rsidRPr="00D16E4D" w:rsidRDefault="00C73ADA" w:rsidP="00D1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A88AEA" w14:textId="508EB43B" w:rsidR="00C73ADA" w:rsidRPr="00D16E4D" w:rsidRDefault="00C73ADA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14:paraId="6669813A" w14:textId="4A1EA202" w:rsidR="00D16E4D" w:rsidRPr="00D16E4D" w:rsidRDefault="00C73ADA" w:rsidP="00D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6E4D"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 по совершенствованию двигательных умений и навыков</w:t>
            </w:r>
          </w:p>
          <w:p w14:paraId="45A5B13B" w14:textId="5D23BA87" w:rsidR="00C73ADA" w:rsidRPr="00D16E4D" w:rsidRDefault="00D16E4D" w:rsidP="0097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3ADA"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организации продуктивных видов деятельности дошкольного возраста</w:t>
            </w:r>
          </w:p>
          <w:p w14:paraId="1E0D0C0F" w14:textId="6F3B22A6" w:rsidR="00C73ADA" w:rsidRPr="00D16E4D" w:rsidRDefault="00D16E4D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3ADA"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 музыкального воспитания с практикумом</w:t>
            </w:r>
          </w:p>
          <w:p w14:paraId="1FB45311" w14:textId="7231A467" w:rsidR="00C73ADA" w:rsidRPr="00D16E4D" w:rsidRDefault="00D16E4D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ADA" w:rsidRPr="00D16E4D">
              <w:rPr>
                <w:rFonts w:ascii="Times New Roman" w:hAnsi="Times New Roman" w:cs="Times New Roman"/>
                <w:sz w:val="24"/>
                <w:szCs w:val="24"/>
              </w:rPr>
              <w:t>. Теория и методика развития речи у детей</w:t>
            </w:r>
          </w:p>
          <w:p w14:paraId="63E3739D" w14:textId="78745B9B" w:rsidR="00C73ADA" w:rsidRPr="00D16E4D" w:rsidRDefault="00D16E4D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 xml:space="preserve">6. Технологии дошкольного образования </w:t>
            </w:r>
          </w:p>
          <w:p w14:paraId="27D72FF8" w14:textId="79AF2C80" w:rsidR="00C73ADA" w:rsidRPr="00D16E4D" w:rsidRDefault="00D16E4D" w:rsidP="0035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Учебная практика по ПМ.01</w:t>
            </w:r>
          </w:p>
          <w:p w14:paraId="3C1EEE30" w14:textId="3389DD48" w:rsidR="00C73ADA" w:rsidRPr="00D16E4D" w:rsidRDefault="00D16E4D" w:rsidP="006B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D">
              <w:rPr>
                <w:rFonts w:ascii="Times New Roman" w:hAnsi="Times New Roman" w:cs="Times New Roman"/>
                <w:sz w:val="24"/>
                <w:szCs w:val="24"/>
              </w:rPr>
              <w:t>8. Производственная практика по ПМ.01</w:t>
            </w:r>
          </w:p>
        </w:tc>
      </w:tr>
      <w:tr w:rsidR="00C73ADA" w:rsidRPr="00C73ADA" w14:paraId="1ED34069" w14:textId="77777777" w:rsidTr="008E76CF">
        <w:tc>
          <w:tcPr>
            <w:tcW w:w="1134" w:type="dxa"/>
            <w:vMerge w:val="restart"/>
          </w:tcPr>
          <w:p w14:paraId="736AFAE9" w14:textId="6F5BA594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  <w:p w14:paraId="6A28BE32" w14:textId="77777777" w:rsidR="00C73ADA" w:rsidRDefault="00C73ADA" w:rsidP="00DC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38156BCA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41в</w:t>
            </w:r>
          </w:p>
        </w:tc>
        <w:tc>
          <w:tcPr>
            <w:tcW w:w="1418" w:type="dxa"/>
          </w:tcPr>
          <w:p w14:paraId="46D469CC" w14:textId="2C2E7A1C" w:rsidR="00C73ADA" w:rsidRDefault="00C73ADA" w:rsidP="000D6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8BD723C" w14:textId="30BAC878" w:rsidR="00C73ADA" w:rsidRPr="000D6438" w:rsidRDefault="00C73ADA" w:rsidP="000D6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 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</w:t>
            </w:r>
            <w:r w:rsidRPr="000D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28D5063E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D8B0F5" w14:textId="77777777" w:rsidR="00C73ADA" w:rsidRPr="005324F9" w:rsidRDefault="00C73ADA" w:rsidP="00C6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1. Теория и методика развития речи детей</w:t>
            </w:r>
          </w:p>
          <w:p w14:paraId="1EB727D6" w14:textId="77777777" w:rsidR="005324F9" w:rsidRPr="005324F9" w:rsidRDefault="005324F9" w:rsidP="005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Педагогика (Раздел: дошкольная педагогика)</w:t>
            </w:r>
          </w:p>
          <w:p w14:paraId="0F5D348B" w14:textId="0FECF1F9" w:rsidR="005324F9" w:rsidRPr="005324F9" w:rsidRDefault="005324F9" w:rsidP="005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 по ПМ.02 Организация различных видов деятельности и общения детей</w:t>
            </w:r>
          </w:p>
        </w:tc>
        <w:tc>
          <w:tcPr>
            <w:tcW w:w="4111" w:type="dxa"/>
          </w:tcPr>
          <w:p w14:paraId="45464922" w14:textId="77777777" w:rsidR="00C73ADA" w:rsidRPr="005324F9" w:rsidRDefault="00C73ADA" w:rsidP="007D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1. Основы государственной антикоррупционной политики РФ</w:t>
            </w:r>
          </w:p>
          <w:p w14:paraId="3E301BA1" w14:textId="100B9DF9" w:rsidR="00C73ADA" w:rsidRPr="005324F9" w:rsidRDefault="00C73ADA" w:rsidP="005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взаимодействия с лицами ОВЗ</w:t>
            </w:r>
          </w:p>
          <w:p w14:paraId="05B57EEF" w14:textId="62EEEEF2" w:rsidR="005324F9" w:rsidRPr="005324F9" w:rsidRDefault="005324F9" w:rsidP="0053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ADA" w:rsidRPr="00C73ADA" w14:paraId="4A399FCD" w14:textId="77777777" w:rsidTr="001234CE">
        <w:trPr>
          <w:trHeight w:val="4845"/>
        </w:trPr>
        <w:tc>
          <w:tcPr>
            <w:tcW w:w="1134" w:type="dxa"/>
            <w:vMerge/>
          </w:tcPr>
          <w:p w14:paraId="25193245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AA410E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27D2B" w14:textId="7FEC039C" w:rsidR="00C73ADA" w:rsidRPr="007C7B7C" w:rsidRDefault="00C73ADA" w:rsidP="007C7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10.03-31.03.2022</w:t>
            </w:r>
            <w:r w:rsidRPr="007C7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(22 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я)</w:t>
            </w:r>
          </w:p>
          <w:p w14:paraId="688E9492" w14:textId="77777777" w:rsidR="00C73ADA" w:rsidRPr="000D6438" w:rsidRDefault="00C73ADA" w:rsidP="000D6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13AB49" w14:textId="6CC21EF3" w:rsidR="00C73ADA" w:rsidRPr="005324F9" w:rsidRDefault="00C73ADA" w:rsidP="007D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1.ЭК ПМ. 03  Организация занятий по основным общеобразовательным программам дошкольного образования</w:t>
            </w:r>
          </w:p>
          <w:p w14:paraId="0496CF0B" w14:textId="77777777" w:rsidR="00C73ADA" w:rsidRPr="005324F9" w:rsidRDefault="00C73ADA" w:rsidP="007D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2. Теоретические и прикладные аспекты методической работы воспитателя детей дошкольного возраста</w:t>
            </w:r>
          </w:p>
          <w:p w14:paraId="40E680C0" w14:textId="731D0BBF" w:rsidR="00C73ADA" w:rsidRPr="005324F9" w:rsidRDefault="00C73ADA" w:rsidP="007D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3. ЭК ПМ. 05 Методическое обеспечение образовательного процесса</w:t>
            </w:r>
          </w:p>
        </w:tc>
        <w:tc>
          <w:tcPr>
            <w:tcW w:w="4111" w:type="dxa"/>
          </w:tcPr>
          <w:p w14:paraId="291F1C0F" w14:textId="7A979F53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1.Исследовательская, проектная деятельность студентов</w:t>
            </w:r>
          </w:p>
          <w:p w14:paraId="7378F12C" w14:textId="4E4B88FF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Технологии дошкольного образования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C616F" w14:textId="3F8BA2B3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3.  Теория и методика экологического образования</w:t>
            </w:r>
          </w:p>
          <w:p w14:paraId="170447A9" w14:textId="3C4D8291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4. Теория и методика математического развития</w:t>
            </w:r>
          </w:p>
          <w:p w14:paraId="0351A657" w14:textId="2C23E63F" w:rsidR="006B4ECD" w:rsidRDefault="005324F9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B4ECD" w:rsidRPr="006B4ECD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 технологий профессиональной деятельности</w:t>
            </w:r>
          </w:p>
          <w:p w14:paraId="5DBB4055" w14:textId="290EEF4B" w:rsidR="005324F9" w:rsidRPr="005324F9" w:rsidRDefault="006B4ECD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24F9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роизводственная практика по ПМ.0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дифференцированный зачет)</w:t>
            </w:r>
          </w:p>
          <w:p w14:paraId="166C86F6" w14:textId="40CB5F1E" w:rsidR="005324F9" w:rsidRPr="005324F9" w:rsidRDefault="006B4ECD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роизводственная практика по ПМ.0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7D4B8D" w14:textId="675FA9F6" w:rsidR="005324F9" w:rsidRPr="005324F9" w:rsidRDefault="006B4ECD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4F9" w:rsidRPr="00532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4F9" w:rsidRPr="0053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</w:t>
            </w:r>
            <w:bookmarkStart w:id="0" w:name="_GoBack"/>
            <w:bookmarkEnd w:id="0"/>
            <w:r w:rsidR="005324F9" w:rsidRPr="0053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тика (преддипломная)</w:t>
            </w:r>
          </w:p>
          <w:p w14:paraId="4FCEB383" w14:textId="2C2CDEB2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2C2D" w14:textId="327E484D" w:rsidR="00C73ADA" w:rsidRPr="005324F9" w:rsidRDefault="00C73ADA" w:rsidP="0031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DA" w:rsidRPr="00C73ADA" w14:paraId="7FE5A531" w14:textId="77777777" w:rsidTr="00DB4BF3">
        <w:tc>
          <w:tcPr>
            <w:tcW w:w="1134" w:type="dxa"/>
            <w:vMerge/>
          </w:tcPr>
          <w:p w14:paraId="6A83F0D5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BB0F5E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0F991C76" w14:textId="05AEE69B" w:rsidR="00C73ADA" w:rsidRPr="00C73ADA" w:rsidRDefault="00C73ADA" w:rsidP="00C73A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04.04-30.04.2022 (4 недели) Производственная практика (преддипломная)</w:t>
            </w:r>
          </w:p>
        </w:tc>
      </w:tr>
      <w:tr w:rsidR="00C73ADA" w:rsidRPr="00C73ADA" w14:paraId="52571C30" w14:textId="77777777" w:rsidTr="006839C9">
        <w:tc>
          <w:tcPr>
            <w:tcW w:w="1134" w:type="dxa"/>
            <w:vMerge/>
          </w:tcPr>
          <w:p w14:paraId="70AC8C7F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96E338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0FBFF643" w14:textId="353088D2" w:rsidR="00C73ADA" w:rsidRPr="00C73ADA" w:rsidRDefault="00C73ADA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19.05-16.06.2022 (4 недели) ГИА. 01  Подготовка выпускной квалификационной работы</w:t>
            </w:r>
          </w:p>
        </w:tc>
      </w:tr>
      <w:tr w:rsidR="00C73ADA" w:rsidRPr="00C73ADA" w14:paraId="14A9E5E6" w14:textId="77777777" w:rsidTr="000E3DAB">
        <w:tc>
          <w:tcPr>
            <w:tcW w:w="1134" w:type="dxa"/>
            <w:vMerge/>
          </w:tcPr>
          <w:p w14:paraId="118A82D6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C9F93A" w14:textId="77777777" w:rsidR="00C73ADA" w:rsidRDefault="00C73ADA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9D1E779" w14:textId="40D31867" w:rsidR="00C73ADA" w:rsidRPr="00C73ADA" w:rsidRDefault="00C73ADA" w:rsidP="00C7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17.06-30.06.2022 (2 недели) ГИА. 02 Защита выпускной квалификационной работы</w:t>
            </w:r>
          </w:p>
        </w:tc>
      </w:tr>
    </w:tbl>
    <w:p w14:paraId="3C03C97E" w14:textId="77777777" w:rsidR="00DC72EE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5AE1A" w14:textId="77777777" w:rsidR="00DC72EE" w:rsidRPr="00874E17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518A7" w14:textId="77777777" w:rsidR="00874E17" w:rsidRDefault="00874E17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F863B" w14:textId="77777777" w:rsidR="00DC72EE" w:rsidRPr="00874E17" w:rsidRDefault="00DC72EE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2475" w14:textId="77777777" w:rsidR="00874E17" w:rsidRPr="00874E17" w:rsidRDefault="00874E17" w:rsidP="00874E1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74E17" w:rsidRPr="00874E17" w:rsidSect="004315BB">
      <w:pgSz w:w="11906" w:h="16838"/>
      <w:pgMar w:top="1134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BB0"/>
    <w:multiLevelType w:val="hybridMultilevel"/>
    <w:tmpl w:val="619AB9C2"/>
    <w:lvl w:ilvl="0" w:tplc="E430C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EF4"/>
    <w:multiLevelType w:val="hybridMultilevel"/>
    <w:tmpl w:val="F0E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06A0"/>
    <w:multiLevelType w:val="hybridMultilevel"/>
    <w:tmpl w:val="690A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05DE"/>
    <w:multiLevelType w:val="hybridMultilevel"/>
    <w:tmpl w:val="F0E2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F3B"/>
    <w:multiLevelType w:val="hybridMultilevel"/>
    <w:tmpl w:val="CAAC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07E"/>
    <w:multiLevelType w:val="hybridMultilevel"/>
    <w:tmpl w:val="3AB2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66D3"/>
    <w:multiLevelType w:val="hybridMultilevel"/>
    <w:tmpl w:val="3A72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3"/>
    <w:rsid w:val="000210C7"/>
    <w:rsid w:val="00054FDC"/>
    <w:rsid w:val="000D6438"/>
    <w:rsid w:val="001136E5"/>
    <w:rsid w:val="001234CE"/>
    <w:rsid w:val="00174EE2"/>
    <w:rsid w:val="001E02D0"/>
    <w:rsid w:val="0031573F"/>
    <w:rsid w:val="00356681"/>
    <w:rsid w:val="003975B8"/>
    <w:rsid w:val="004315BB"/>
    <w:rsid w:val="00442B63"/>
    <w:rsid w:val="00450AED"/>
    <w:rsid w:val="005324F9"/>
    <w:rsid w:val="0055245A"/>
    <w:rsid w:val="005E7BC3"/>
    <w:rsid w:val="00625A42"/>
    <w:rsid w:val="006B4ECD"/>
    <w:rsid w:val="0070587D"/>
    <w:rsid w:val="007C3BF0"/>
    <w:rsid w:val="007C7B7C"/>
    <w:rsid w:val="007D07DD"/>
    <w:rsid w:val="00874E17"/>
    <w:rsid w:val="008E76CF"/>
    <w:rsid w:val="00942928"/>
    <w:rsid w:val="00970933"/>
    <w:rsid w:val="009B3838"/>
    <w:rsid w:val="00A07906"/>
    <w:rsid w:val="00A32D04"/>
    <w:rsid w:val="00A43743"/>
    <w:rsid w:val="00A47E34"/>
    <w:rsid w:val="00AA04E8"/>
    <w:rsid w:val="00AD1A20"/>
    <w:rsid w:val="00C25474"/>
    <w:rsid w:val="00C67390"/>
    <w:rsid w:val="00C73ADA"/>
    <w:rsid w:val="00D024D1"/>
    <w:rsid w:val="00D16E4D"/>
    <w:rsid w:val="00DC72EE"/>
    <w:rsid w:val="00DF7CAB"/>
    <w:rsid w:val="00E05EEE"/>
    <w:rsid w:val="00F17BDF"/>
    <w:rsid w:val="00F53046"/>
    <w:rsid w:val="00FA5C50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A6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Балакина М.С.</cp:lastModifiedBy>
  <cp:revision>30</cp:revision>
  <dcterms:created xsi:type="dcterms:W3CDTF">2020-09-10T11:10:00Z</dcterms:created>
  <dcterms:modified xsi:type="dcterms:W3CDTF">2021-10-15T12:00:00Z</dcterms:modified>
</cp:coreProperties>
</file>